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C" w:rsidRDefault="001F07AC" w:rsidP="003C234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val="en-GB" w:eastAsia="en-GB"/>
        </w:rPr>
        <w:drawing>
          <wp:inline distT="0" distB="0" distL="0" distR="0">
            <wp:extent cx="714375" cy="638175"/>
            <wp:effectExtent l="19050" t="0" r="9525" b="0"/>
            <wp:docPr id="1" name="Picture 1" descr="https://uietkuk.ac.in/mrcn2021/wp-content/uploads/2021/02/Springer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ietkuk.ac.in/mrcn2021/wp-content/uploads/2021/02/Springer-300x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F5" w:rsidRPr="000E1CF5" w:rsidRDefault="00E831BB" w:rsidP="003C2346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Call for Papers </w:t>
      </w:r>
    </w:p>
    <w:p w:rsidR="001F07AC" w:rsidRPr="001946A2" w:rsidRDefault="003C2346" w:rsidP="001F07AC">
      <w:pPr>
        <w:shd w:val="clear" w:color="auto" w:fill="391D39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C8C8C8"/>
          <w:sz w:val="42"/>
          <w:szCs w:val="42"/>
        </w:rPr>
      </w:pPr>
      <w:proofErr w:type="gramStart"/>
      <w:r>
        <w:rPr>
          <w:rFonts w:ascii="Segoe UI" w:eastAsia="Times New Roman" w:hAnsi="Segoe UI" w:cs="Segoe UI"/>
          <w:b/>
          <w:bCs/>
          <w:color w:val="C8C8C8"/>
          <w:sz w:val="42"/>
        </w:rPr>
        <w:t>5</w:t>
      </w:r>
      <w:r w:rsidR="00297BE5" w:rsidRPr="00297BE5">
        <w:rPr>
          <w:rFonts w:ascii="Segoe UI" w:eastAsia="Times New Roman" w:hAnsi="Segoe UI" w:cs="Segoe UI"/>
          <w:b/>
          <w:bCs/>
          <w:color w:val="C8C8C8"/>
          <w:sz w:val="42"/>
          <w:vertAlign w:val="superscript"/>
        </w:rPr>
        <w:t>th</w:t>
      </w:r>
      <w:r w:rsidR="00297BE5">
        <w:rPr>
          <w:rFonts w:ascii="Segoe UI" w:eastAsia="Times New Roman" w:hAnsi="Segoe UI" w:cs="Segoe UI"/>
          <w:b/>
          <w:bCs/>
          <w:color w:val="C8C8C8"/>
          <w:sz w:val="42"/>
        </w:rPr>
        <w:t xml:space="preserve"> </w:t>
      </w:r>
      <w:r w:rsidR="001F07AC" w:rsidRPr="001946A2">
        <w:rPr>
          <w:rFonts w:ascii="Segoe UI" w:eastAsia="Times New Roman" w:hAnsi="Segoe UI" w:cs="Segoe UI"/>
          <w:b/>
          <w:bCs/>
          <w:color w:val="C8C8C8"/>
          <w:sz w:val="42"/>
        </w:rPr>
        <w:t> International</w:t>
      </w:r>
      <w:proofErr w:type="gramEnd"/>
      <w:r w:rsidR="001F07AC" w:rsidRPr="001946A2">
        <w:rPr>
          <w:rFonts w:ascii="Segoe UI" w:eastAsia="Times New Roman" w:hAnsi="Segoe UI" w:cs="Segoe UI"/>
          <w:b/>
          <w:bCs/>
          <w:color w:val="C8C8C8"/>
          <w:sz w:val="42"/>
        </w:rPr>
        <w:t xml:space="preserve"> Conference</w:t>
      </w:r>
    </w:p>
    <w:p w:rsidR="001F07AC" w:rsidRPr="001946A2" w:rsidRDefault="001F07AC" w:rsidP="001F07AC">
      <w:pPr>
        <w:shd w:val="clear" w:color="auto" w:fill="391D39"/>
        <w:spacing w:after="300" w:line="240" w:lineRule="auto"/>
        <w:jc w:val="center"/>
        <w:rPr>
          <w:rFonts w:ascii="Arial" w:eastAsia="Times New Roman" w:hAnsi="Arial" w:cs="Arial"/>
          <w:color w:val="C8C8C8"/>
          <w:sz w:val="35"/>
          <w:szCs w:val="35"/>
        </w:rPr>
      </w:pPr>
      <w:proofErr w:type="gramStart"/>
      <w:r w:rsidRPr="001946A2">
        <w:rPr>
          <w:rFonts w:ascii="Arial" w:eastAsia="Times New Roman" w:hAnsi="Arial" w:cs="Arial"/>
          <w:color w:val="C8C8C8"/>
          <w:sz w:val="35"/>
          <w:szCs w:val="35"/>
        </w:rPr>
        <w:t>on</w:t>
      </w:r>
      <w:proofErr w:type="gramEnd"/>
    </w:p>
    <w:p w:rsidR="001F07AC" w:rsidRPr="001946A2" w:rsidRDefault="001F07AC" w:rsidP="001F07AC">
      <w:pPr>
        <w:shd w:val="clear" w:color="auto" w:fill="391D39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C8C8C8"/>
          <w:kern w:val="36"/>
          <w:sz w:val="48"/>
          <w:szCs w:val="48"/>
        </w:rPr>
      </w:pPr>
      <w:r w:rsidRPr="001946A2">
        <w:rPr>
          <w:rFonts w:ascii="Segoe UI" w:eastAsia="Times New Roman" w:hAnsi="Segoe UI" w:cs="Segoe UI"/>
          <w:b/>
          <w:bCs/>
          <w:color w:val="C8C8C8"/>
          <w:kern w:val="36"/>
          <w:sz w:val="48"/>
          <w:szCs w:val="48"/>
        </w:rPr>
        <w:t>Mobile Radio Communications &amp; 5G Networks</w:t>
      </w:r>
    </w:p>
    <w:p w:rsidR="001F07AC" w:rsidRDefault="001F07AC" w:rsidP="001F07AC">
      <w:pPr>
        <w:pStyle w:val="Heading6"/>
        <w:shd w:val="clear" w:color="auto" w:fill="391D39"/>
        <w:jc w:val="center"/>
        <w:rPr>
          <w:rFonts w:ascii="Segoe UI" w:hAnsi="Segoe UI" w:cs="Segoe UI"/>
          <w:color w:val="C8C8C8"/>
          <w:sz w:val="45"/>
          <w:szCs w:val="45"/>
        </w:rPr>
      </w:pPr>
      <w:r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</w:rPr>
        <w:t>2</w:t>
      </w:r>
      <w:r w:rsidR="003C2346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</w:rPr>
        <w:t>3</w:t>
      </w:r>
      <w:r w:rsidR="003C2346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  <w:vertAlign w:val="superscript"/>
        </w:rPr>
        <w:t>rd</w:t>
      </w:r>
      <w:r w:rsidR="00297BE5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</w:rPr>
        <w:t>-2</w:t>
      </w:r>
      <w:r w:rsidR="003C2346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</w:rPr>
        <w:t>4</w:t>
      </w:r>
      <w:r w:rsidR="00297BE5" w:rsidRPr="00297BE5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  <w:vertAlign w:val="superscript"/>
        </w:rPr>
        <w:t>th</w:t>
      </w:r>
      <w:r w:rsidR="003C2346">
        <w:rPr>
          <w:rStyle w:val="Strong"/>
          <w:rFonts w:ascii="Segoe UI" w:hAnsi="Segoe UI" w:cs="Segoe UI"/>
          <w:b w:val="0"/>
          <w:bCs w:val="0"/>
          <w:color w:val="C8C8C8"/>
          <w:sz w:val="45"/>
          <w:szCs w:val="45"/>
        </w:rPr>
        <w:t xml:space="preserve"> August – 2024</w:t>
      </w:r>
    </w:p>
    <w:p w:rsidR="00297BE5" w:rsidRPr="00297BE5" w:rsidRDefault="001F07AC" w:rsidP="00297BE5">
      <w:pPr>
        <w:pStyle w:val="NormalWeb"/>
        <w:shd w:val="clear" w:color="auto" w:fill="391D39"/>
        <w:spacing w:before="0" w:beforeAutospacing="0" w:after="300" w:afterAutospacing="0"/>
        <w:jc w:val="center"/>
        <w:rPr>
          <w:rFonts w:ascii="Segoe UI" w:hAnsi="Segoe UI" w:cs="Segoe UI"/>
          <w:b/>
          <w:bCs/>
          <w:color w:val="C8C8C8"/>
          <w:kern w:val="36"/>
          <w:sz w:val="48"/>
          <w:szCs w:val="48"/>
        </w:rPr>
      </w:pPr>
      <w:r>
        <w:rPr>
          <w:rStyle w:val="Strong"/>
          <w:rFonts w:ascii="Arial" w:hAnsi="Arial" w:cs="Arial"/>
          <w:color w:val="C8C8C8"/>
          <w:sz w:val="45"/>
          <w:szCs w:val="45"/>
        </w:rPr>
        <w:t xml:space="preserve">U.I.E.T. – </w:t>
      </w:r>
      <w:proofErr w:type="spellStart"/>
      <w:r w:rsidR="00297BE5" w:rsidRPr="00297BE5">
        <w:rPr>
          <w:rFonts w:ascii="Segoe UI" w:hAnsi="Segoe UI" w:cs="Segoe UI"/>
          <w:color w:val="C8C8C8"/>
          <w:kern w:val="36"/>
          <w:sz w:val="48"/>
          <w:szCs w:val="48"/>
        </w:rPr>
        <w:t>Kurukshetra</w:t>
      </w:r>
      <w:proofErr w:type="spellEnd"/>
      <w:r w:rsidR="00297BE5" w:rsidRPr="00297BE5">
        <w:rPr>
          <w:rFonts w:ascii="Segoe UI" w:hAnsi="Segoe UI" w:cs="Segoe UI"/>
          <w:color w:val="C8C8C8"/>
          <w:kern w:val="36"/>
          <w:sz w:val="48"/>
          <w:szCs w:val="48"/>
        </w:rPr>
        <w:t xml:space="preserve"> </w:t>
      </w:r>
    </w:p>
    <w:p w:rsidR="001F07AC" w:rsidRPr="00116105" w:rsidRDefault="001F07AC" w:rsidP="00297BE5">
      <w:pPr>
        <w:pStyle w:val="NormalWeb"/>
        <w:shd w:val="clear" w:color="auto" w:fill="391D39"/>
        <w:spacing w:before="0" w:beforeAutospacing="0" w:after="300" w:afterAutospacing="0"/>
        <w:jc w:val="center"/>
        <w:rPr>
          <w:rFonts w:ascii="Segoe UI" w:hAnsi="Segoe UI" w:cs="Segoe UI"/>
          <w:b/>
          <w:color w:val="C8C8C8"/>
        </w:rPr>
      </w:pPr>
      <w:r w:rsidRPr="00116105">
        <w:rPr>
          <w:rFonts w:ascii="Segoe UI" w:hAnsi="Segoe UI" w:cs="Segoe UI"/>
          <w:b/>
          <w:color w:val="C8C8C8"/>
        </w:rPr>
        <w:t>Organized by: Department of Electronics &amp; Communication Engineering</w:t>
      </w:r>
      <w:proofErr w:type="gramStart"/>
      <w:r w:rsidRPr="00116105">
        <w:rPr>
          <w:rFonts w:ascii="Segoe UI" w:hAnsi="Segoe UI" w:cs="Segoe UI"/>
          <w:b/>
          <w:color w:val="C8C8C8"/>
        </w:rPr>
        <w:t>,</w:t>
      </w:r>
      <w:proofErr w:type="gramEnd"/>
      <w:r w:rsidRPr="00116105">
        <w:rPr>
          <w:rFonts w:ascii="Segoe UI" w:hAnsi="Segoe UI" w:cs="Segoe UI"/>
          <w:b/>
          <w:color w:val="C8C8C8"/>
        </w:rPr>
        <w:br/>
        <w:t xml:space="preserve">University Institute of Engineering &amp; </w:t>
      </w:r>
      <w:proofErr w:type="spellStart"/>
      <w:r w:rsidRPr="00116105">
        <w:rPr>
          <w:rFonts w:ascii="Segoe UI" w:hAnsi="Segoe UI" w:cs="Segoe UI"/>
          <w:b/>
          <w:color w:val="C8C8C8"/>
        </w:rPr>
        <w:t>Technology,Kurukshetra</w:t>
      </w:r>
      <w:proofErr w:type="spellEnd"/>
      <w:r w:rsidRPr="00116105">
        <w:rPr>
          <w:rFonts w:ascii="Segoe UI" w:hAnsi="Segoe UI" w:cs="Segoe UI"/>
          <w:b/>
          <w:color w:val="C8C8C8"/>
        </w:rPr>
        <w:t xml:space="preserve"> University,</w:t>
      </w:r>
      <w:r w:rsidRPr="00116105">
        <w:rPr>
          <w:rFonts w:ascii="Segoe UI" w:hAnsi="Segoe UI" w:cs="Segoe UI"/>
          <w:b/>
          <w:color w:val="C8C8C8"/>
        </w:rPr>
        <w:br/>
      </w:r>
      <w:proofErr w:type="spellStart"/>
      <w:r w:rsidRPr="00116105">
        <w:rPr>
          <w:rFonts w:ascii="Segoe UI" w:hAnsi="Segoe UI" w:cs="Segoe UI"/>
          <w:b/>
          <w:color w:val="C8C8C8"/>
        </w:rPr>
        <w:t>Kurukshetra</w:t>
      </w:r>
      <w:proofErr w:type="spellEnd"/>
      <w:r w:rsidRPr="00116105">
        <w:rPr>
          <w:rFonts w:ascii="Segoe UI" w:hAnsi="Segoe UI" w:cs="Segoe UI"/>
          <w:b/>
          <w:color w:val="C8C8C8"/>
        </w:rPr>
        <w:t>, Haryana</w:t>
      </w:r>
    </w:p>
    <w:p w:rsidR="001F07AC" w:rsidRPr="00E831BB" w:rsidRDefault="001F07AC" w:rsidP="001F07A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831BB">
        <w:rPr>
          <w:rFonts w:ascii="Times New Roman" w:hAnsi="Times New Roman"/>
          <w:b/>
          <w:color w:val="FF0000"/>
          <w:sz w:val="32"/>
          <w:szCs w:val="32"/>
        </w:rPr>
        <w:t>Special Session on: “Research Advancement in: Communication and Compu</w:t>
      </w:r>
      <w:r w:rsidR="003C2346" w:rsidRPr="00E831BB">
        <w:rPr>
          <w:rFonts w:ascii="Times New Roman" w:hAnsi="Times New Roman"/>
          <w:b/>
          <w:color w:val="FF0000"/>
          <w:sz w:val="32"/>
          <w:szCs w:val="32"/>
        </w:rPr>
        <w:t>ta</w:t>
      </w:r>
      <w:r w:rsidRPr="00E831BB">
        <w:rPr>
          <w:rFonts w:ascii="Times New Roman" w:hAnsi="Times New Roman"/>
          <w:b/>
          <w:color w:val="FF0000"/>
          <w:sz w:val="32"/>
          <w:szCs w:val="32"/>
        </w:rPr>
        <w:t>tional Technologies”, MRCN:</w:t>
      </w:r>
      <w:r w:rsidR="00E831B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E831BB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3C2346" w:rsidRPr="00E831BB">
        <w:rPr>
          <w:rFonts w:ascii="Times New Roman" w:hAnsi="Times New Roman"/>
          <w:b/>
          <w:color w:val="FF0000"/>
          <w:sz w:val="32"/>
          <w:szCs w:val="32"/>
        </w:rPr>
        <w:t>4</w:t>
      </w:r>
    </w:p>
    <w:p w:rsidR="00E831BB" w:rsidRDefault="00E831BB" w:rsidP="001F07AC">
      <w:pPr>
        <w:rPr>
          <w:rFonts w:ascii="Times New Roman" w:hAnsi="Times New Roman"/>
          <w:b/>
          <w:sz w:val="28"/>
          <w:szCs w:val="28"/>
        </w:rPr>
      </w:pPr>
    </w:p>
    <w:p w:rsidR="001F07AC" w:rsidRDefault="001F07AC" w:rsidP="001F07AC">
      <w:pPr>
        <w:rPr>
          <w:rFonts w:ascii="Times New Roman" w:hAnsi="Times New Roman"/>
          <w:b/>
          <w:sz w:val="28"/>
          <w:szCs w:val="28"/>
        </w:rPr>
      </w:pPr>
      <w:r w:rsidRPr="00B54363">
        <w:rPr>
          <w:rFonts w:ascii="Times New Roman" w:hAnsi="Times New Roman"/>
          <w:b/>
          <w:sz w:val="28"/>
          <w:szCs w:val="28"/>
        </w:rPr>
        <w:t xml:space="preserve">Session Chair(s): </w:t>
      </w:r>
    </w:p>
    <w:p w:rsidR="001F07AC" w:rsidRPr="00E831BB" w:rsidRDefault="001F07AC" w:rsidP="001F07A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831B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E831BB">
        <w:rPr>
          <w:rFonts w:ascii="Times New Roman" w:hAnsi="Times New Roman"/>
          <w:b/>
          <w:sz w:val="24"/>
          <w:szCs w:val="24"/>
        </w:rPr>
        <w:t>Pradnya</w:t>
      </w:r>
      <w:proofErr w:type="spellEnd"/>
      <w:r w:rsidRPr="00E831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31BB">
        <w:rPr>
          <w:rFonts w:ascii="Times New Roman" w:hAnsi="Times New Roman"/>
          <w:b/>
          <w:sz w:val="24"/>
          <w:szCs w:val="24"/>
        </w:rPr>
        <w:t>Borkar</w:t>
      </w:r>
      <w:proofErr w:type="spellEnd"/>
      <w:r w:rsidRPr="00E831BB">
        <w:rPr>
          <w:rFonts w:ascii="Times New Roman" w:hAnsi="Times New Roman"/>
          <w:b/>
          <w:sz w:val="24"/>
          <w:szCs w:val="24"/>
        </w:rPr>
        <w:t xml:space="preserve"> </w:t>
      </w:r>
    </w:p>
    <w:p w:rsidR="003C2346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</w:t>
      </w:r>
      <w:r w:rsidR="00297BE5">
        <w:rPr>
          <w:rFonts w:ascii="Times New Roman" w:hAnsi="Times New Roman"/>
          <w:sz w:val="24"/>
          <w:szCs w:val="24"/>
        </w:rPr>
        <w:t>istant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Professor ,</w:t>
      </w:r>
      <w:proofErr w:type="gramEnd"/>
      <w:r w:rsidR="00297BE5">
        <w:rPr>
          <w:rFonts w:ascii="Times New Roman" w:hAnsi="Times New Roman"/>
          <w:sz w:val="24"/>
          <w:szCs w:val="24"/>
        </w:rPr>
        <w:t xml:space="preserve"> Symbiosis</w:t>
      </w:r>
      <w:r w:rsidRPr="00C43225">
        <w:rPr>
          <w:rFonts w:ascii="Times New Roman" w:hAnsi="Times New Roman"/>
          <w:sz w:val="24"/>
          <w:szCs w:val="24"/>
        </w:rPr>
        <w:t xml:space="preserve"> Institute of Technology, Nagpur, MS, India. </w:t>
      </w:r>
      <w:hyperlink r:id="rId6" w:history="1">
        <w:r w:rsidR="003C2346" w:rsidRPr="00CF3D0D">
          <w:rPr>
            <w:rStyle w:val="Hyperlink"/>
            <w:rFonts w:ascii="Times New Roman" w:hAnsi="Times New Roman"/>
            <w:sz w:val="24"/>
            <w:szCs w:val="24"/>
          </w:rPr>
          <w:t>pradnyaborkar2@gmail.com</w:t>
        </w:r>
      </w:hyperlink>
    </w:p>
    <w:p w:rsidR="001F07AC" w:rsidRDefault="003C2346" w:rsidP="001F0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+917219109156</w:t>
      </w:r>
    </w:p>
    <w:p w:rsidR="00E831BB" w:rsidRPr="00C43225" w:rsidRDefault="00E831BB" w:rsidP="001F07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07AC" w:rsidRDefault="001F07AC" w:rsidP="001F07AC">
      <w:pPr>
        <w:spacing w:after="0"/>
        <w:rPr>
          <w:rFonts w:ascii="Times New Roman" w:hAnsi="Times New Roman"/>
          <w:sz w:val="28"/>
          <w:szCs w:val="28"/>
        </w:rPr>
      </w:pPr>
    </w:p>
    <w:p w:rsidR="003C2346" w:rsidRPr="00E831BB" w:rsidRDefault="001F07AC" w:rsidP="001F07AC">
      <w:pPr>
        <w:spacing w:after="0"/>
        <w:rPr>
          <w:rFonts w:ascii="Times New Roman" w:hAnsi="Times New Roman"/>
          <w:b/>
          <w:sz w:val="24"/>
          <w:szCs w:val="24"/>
        </w:rPr>
      </w:pPr>
      <w:r w:rsidRPr="00E831B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3C2346" w:rsidRPr="00E831BB">
        <w:rPr>
          <w:rFonts w:ascii="Times New Roman" w:hAnsi="Times New Roman"/>
          <w:b/>
          <w:sz w:val="24"/>
          <w:szCs w:val="24"/>
        </w:rPr>
        <w:t>Sagarkumar</w:t>
      </w:r>
      <w:proofErr w:type="spellEnd"/>
      <w:r w:rsidR="003C2346" w:rsidRPr="00E831BB">
        <w:rPr>
          <w:rFonts w:ascii="Times New Roman" w:hAnsi="Times New Roman"/>
          <w:b/>
          <w:sz w:val="24"/>
          <w:szCs w:val="24"/>
        </w:rPr>
        <w:t xml:space="preserve"> S. </w:t>
      </w:r>
      <w:proofErr w:type="spellStart"/>
      <w:r w:rsidR="003C2346" w:rsidRPr="00E831BB">
        <w:rPr>
          <w:rFonts w:ascii="Times New Roman" w:hAnsi="Times New Roman"/>
          <w:b/>
          <w:sz w:val="24"/>
          <w:szCs w:val="24"/>
        </w:rPr>
        <w:t>Badhiye</w:t>
      </w:r>
      <w:proofErr w:type="spellEnd"/>
    </w:p>
    <w:p w:rsidR="001F07AC" w:rsidRDefault="003C2346" w:rsidP="003C2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</w:t>
      </w:r>
      <w:proofErr w:type="gramStart"/>
      <w:r>
        <w:rPr>
          <w:rFonts w:ascii="Times New Roman" w:hAnsi="Times New Roman"/>
          <w:sz w:val="24"/>
          <w:szCs w:val="24"/>
        </w:rPr>
        <w:t>Professor ,</w:t>
      </w:r>
      <w:proofErr w:type="gramEnd"/>
      <w:r>
        <w:rPr>
          <w:rFonts w:ascii="Times New Roman" w:hAnsi="Times New Roman"/>
          <w:sz w:val="24"/>
          <w:szCs w:val="24"/>
        </w:rPr>
        <w:t xml:space="preserve"> Symbiosis</w:t>
      </w:r>
      <w:r w:rsidRPr="00C43225">
        <w:rPr>
          <w:rFonts w:ascii="Times New Roman" w:hAnsi="Times New Roman"/>
          <w:sz w:val="24"/>
          <w:szCs w:val="24"/>
        </w:rPr>
        <w:t xml:space="preserve"> Institute of Technology, Nagpur, MS, India. </w:t>
      </w:r>
    </w:p>
    <w:p w:rsidR="00297BE5" w:rsidRDefault="003C2346" w:rsidP="001F07AC">
      <w:p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Pr="00CF3D0D">
          <w:rPr>
            <w:rStyle w:val="Hyperlink"/>
            <w:rFonts w:ascii="Times New Roman" w:hAnsi="Times New Roman"/>
            <w:sz w:val="24"/>
            <w:szCs w:val="24"/>
          </w:rPr>
          <w:t>sagarbadhiye@gmail.com</w:t>
        </w:r>
      </w:hyperlink>
    </w:p>
    <w:p w:rsidR="003C2346" w:rsidRDefault="003C2346" w:rsidP="001F0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+919579120374</w:t>
      </w:r>
    </w:p>
    <w:p w:rsidR="00E831BB" w:rsidRDefault="00E831BB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E831BB" w:rsidRDefault="00E831BB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E831BB" w:rsidRDefault="00E831BB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E831BB" w:rsidRDefault="00E831BB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E831BB" w:rsidRDefault="00E831BB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297BE5" w:rsidRDefault="00297BE5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1F07AC" w:rsidRDefault="00E831BB" w:rsidP="001F07AC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Aim and Objective o</w:t>
      </w:r>
      <w:r w:rsidR="001F07AC"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f</w:t>
      </w: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 xml:space="preserve"> the</w:t>
      </w:r>
      <w:r w:rsidR="001F07AC"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 xml:space="preserve"> Session:</w:t>
      </w:r>
    </w:p>
    <w:p w:rsidR="001F07AC" w:rsidRPr="00DB1B25" w:rsidRDefault="001F07AC" w:rsidP="001F0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3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main aim of this special session is to provide a platform to imminent researchers working in the area of Information system,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and Computational Intelligence</w:t>
      </w:r>
      <w:r w:rsidRPr="001B3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DB1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Theoretical contributions and creative applications in the field of </w:t>
      </w:r>
      <w:r w:rsidRPr="001B3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system,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and Computational Intelligence</w:t>
      </w:r>
      <w:r w:rsidRPr="00DB1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are welcome. In many domains such as computer vision, image processing, speech recognition and natural language processing, communication and computational intelligence has achieved state-of-the art results. The advanced topics like security in </w:t>
      </w:r>
      <w:r w:rsidRPr="001B3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system,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and Computational Intelligence</w:t>
      </w:r>
      <w:r w:rsidRPr="00DB1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federate learning in various domains like healthcare, agriculture, and transportation which </w:t>
      </w:r>
      <w:proofErr w:type="gramStart"/>
      <w:r w:rsidRPr="00DB1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includes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Communication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Computational Intelligence</w:t>
      </w:r>
      <w:r w:rsidRPr="00DB1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will also be considered.</w:t>
      </w:r>
    </w:p>
    <w:p w:rsidR="001F07AC" w:rsidRPr="00DB1B25" w:rsidRDefault="001F07AC" w:rsidP="001F07A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F07AC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1F07AC" w:rsidRPr="003C2346" w:rsidRDefault="001F07AC" w:rsidP="001F07A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5D53">
        <w:rPr>
          <w:rFonts w:ascii="Times New Roman" w:hAnsi="Times New Roman"/>
          <w:b/>
          <w:sz w:val="24"/>
          <w:szCs w:val="24"/>
        </w:rPr>
        <w:t>Topics of Interest:</w:t>
      </w:r>
      <w:r>
        <w:t xml:space="preserve"> </w:t>
      </w:r>
      <w:r w:rsidRPr="003C23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We invite original (un-published) research contributions based on the above-mentioned theme including following topics but not limited to:  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Intelligent Information System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Evolution of information systems research,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Methodologies for IIS analysis,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IIS design, implementation,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Ensemble </w:t>
      </w:r>
      <w:proofErr w:type="gramStart"/>
      <w:r w:rsidRPr="00E85D53">
        <w:rPr>
          <w:rFonts w:ascii="Times New Roman" w:hAnsi="Times New Roman"/>
          <w:sz w:val="24"/>
          <w:szCs w:val="24"/>
        </w:rPr>
        <w:t>Learning</w:t>
      </w:r>
      <w:proofErr w:type="gramEnd"/>
      <w:r w:rsidRPr="00E85D53">
        <w:rPr>
          <w:rFonts w:ascii="Times New Roman" w:hAnsi="Times New Roman"/>
          <w:sz w:val="24"/>
          <w:szCs w:val="24"/>
        </w:rPr>
        <w:t xml:space="preserve"> for time series data,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Communication and Computational Intelligence in healthcare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AI Applications in Healthcare, Agriculture and Transportation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Optimization in Computer Vision, </w:t>
      </w:r>
    </w:p>
    <w:p w:rsidR="001F07AC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Applications in the area of machine learning and security</w:t>
      </w:r>
      <w:r>
        <w:rPr>
          <w:rFonts w:ascii="Times New Roman" w:hAnsi="Times New Roman"/>
          <w:sz w:val="24"/>
          <w:szCs w:val="24"/>
        </w:rPr>
        <w:t xml:space="preserve"> in Communication and   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Computational Intelligence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Application of Artificial Intelligence in Industry</w:t>
      </w:r>
    </w:p>
    <w:p w:rsidR="001F07AC" w:rsidRPr="00E85D53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 Artificial Intelligence of Society 5.0</w:t>
      </w:r>
    </w:p>
    <w:p w:rsidR="00081F0D" w:rsidRDefault="001F07AC" w:rsidP="001F07AC">
      <w:pPr>
        <w:spacing w:after="0"/>
        <w:rPr>
          <w:rFonts w:ascii="Times New Roman" w:hAnsi="Times New Roman"/>
          <w:sz w:val="24"/>
          <w:szCs w:val="24"/>
        </w:rPr>
      </w:pPr>
      <w:r w:rsidRPr="00E85D53">
        <w:rPr>
          <w:rFonts w:ascii="Times New Roman" w:hAnsi="Times New Roman"/>
          <w:sz w:val="24"/>
          <w:szCs w:val="24"/>
        </w:rPr>
        <w:sym w:font="Symbol" w:char="F0B7"/>
      </w:r>
      <w:r w:rsidRPr="00E85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Machine Learning and Artificial Intelligence in</w:t>
      </w:r>
      <w:r w:rsidRPr="00E85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Image Processing </w:t>
      </w:r>
    </w:p>
    <w:p w:rsidR="0011605A" w:rsidRDefault="0011605A" w:rsidP="001F07AC">
      <w:pPr>
        <w:spacing w:after="0"/>
        <w:rPr>
          <w:rFonts w:ascii="Times New Roman" w:hAnsi="Times New Roman"/>
          <w:sz w:val="24"/>
          <w:szCs w:val="24"/>
        </w:rPr>
      </w:pPr>
    </w:p>
    <w:p w:rsidR="0011605A" w:rsidRDefault="0011605A" w:rsidP="0011605A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Website Address: https://uietkuk.ac.in/mrcn/</w:t>
      </w:r>
    </w:p>
    <w:p w:rsidR="0011605A" w:rsidRDefault="0011605A" w:rsidP="001F07AC">
      <w:pPr>
        <w:spacing w:after="0"/>
      </w:pPr>
    </w:p>
    <w:sectPr w:rsidR="0011605A" w:rsidSect="00297BE5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AC"/>
    <w:rsid w:val="00081F0D"/>
    <w:rsid w:val="000E1CF5"/>
    <w:rsid w:val="0011605A"/>
    <w:rsid w:val="001F07AC"/>
    <w:rsid w:val="00297BE5"/>
    <w:rsid w:val="003C2346"/>
    <w:rsid w:val="00E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AC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F07AC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1F07AC"/>
    <w:rPr>
      <w:b/>
      <w:bCs/>
    </w:rPr>
  </w:style>
  <w:style w:type="paragraph" w:styleId="NormalWeb">
    <w:name w:val="Normal (Web)"/>
    <w:basedOn w:val="Normal"/>
    <w:uiPriority w:val="99"/>
    <w:unhideWhenUsed/>
    <w:rsid w:val="001F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07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AC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F07AC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1F07AC"/>
    <w:rPr>
      <w:b/>
      <w:bCs/>
    </w:rPr>
  </w:style>
  <w:style w:type="paragraph" w:styleId="NormalWeb">
    <w:name w:val="Normal (Web)"/>
    <w:basedOn w:val="Normal"/>
    <w:uiPriority w:val="99"/>
    <w:unhideWhenUsed/>
    <w:rsid w:val="001F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07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rbadhiy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dnyaborkar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Pradnya</dc:creator>
  <cp:lastModifiedBy>Windows User</cp:lastModifiedBy>
  <cp:revision>5</cp:revision>
  <dcterms:created xsi:type="dcterms:W3CDTF">2023-06-10T05:41:00Z</dcterms:created>
  <dcterms:modified xsi:type="dcterms:W3CDTF">2024-04-28T14:32:00Z</dcterms:modified>
</cp:coreProperties>
</file>